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6300"/>
        <w:gridCol w:w="4500"/>
      </w:tblGrid>
      <w:tr w:rsidR="00A929C7" w14:paraId="5B14A1C9" w14:textId="77777777" w:rsidTr="00580851">
        <w:tc>
          <w:tcPr>
            <w:tcW w:w="630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55DBE546" w14:textId="234E3269" w:rsidR="00874975" w:rsidRDefault="00923273" w:rsidP="00A929C7">
            <w:r w:rsidRPr="00923273"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3A7CBE15" wp14:editId="6AA0331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3811905" cy="2279650"/>
                  <wp:effectExtent l="0" t="0" r="0" b="6350"/>
                  <wp:wrapSquare wrapText="bothSides"/>
                  <wp:docPr id="2" name="Picture 2" descr="C:\Users\abarraba\Downloads\1 package cover low 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barraba\Downloads\1 package cover low 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FF79D19" w14:textId="12196EF4" w:rsidR="00874975" w:rsidRPr="00580851" w:rsidRDefault="00580851" w:rsidP="006F3CE1">
            <w:pPr>
              <w:pStyle w:val="Title"/>
              <w:rPr>
                <w:sz w:val="48"/>
                <w:szCs w:val="48"/>
                <w:u w:val="single"/>
              </w:rPr>
            </w:pPr>
            <w:r w:rsidRPr="00580851">
              <w:rPr>
                <w:sz w:val="48"/>
                <w:szCs w:val="48"/>
                <w:u w:val="single"/>
              </w:rPr>
              <w:t>Outdoor Learning in SD</w:t>
            </w:r>
            <w:r w:rsidR="00FC3158">
              <w:rPr>
                <w:sz w:val="48"/>
                <w:szCs w:val="48"/>
                <w:u w:val="single"/>
              </w:rPr>
              <w:t xml:space="preserve"> </w:t>
            </w:r>
            <w:r w:rsidRPr="00580851">
              <w:rPr>
                <w:sz w:val="48"/>
                <w:szCs w:val="48"/>
                <w:u w:val="single"/>
              </w:rPr>
              <w:t>83</w:t>
            </w:r>
          </w:p>
          <w:p w14:paraId="0952ACCA" w14:textId="77777777" w:rsidR="00874975" w:rsidRPr="00580851" w:rsidRDefault="00580851" w:rsidP="006F3CE1">
            <w:pPr>
              <w:pStyle w:val="Subtitle"/>
              <w:rPr>
                <w:sz w:val="44"/>
                <w:szCs w:val="44"/>
              </w:rPr>
            </w:pPr>
            <w:r w:rsidRPr="00580851">
              <w:rPr>
                <w:sz w:val="44"/>
                <w:szCs w:val="44"/>
              </w:rPr>
              <w:t>South Canoe</w:t>
            </w:r>
          </w:p>
          <w:p w14:paraId="43BB79A7" w14:textId="77777777" w:rsidR="00874975" w:rsidRPr="00580851" w:rsidRDefault="00580851" w:rsidP="00874975">
            <w:pPr>
              <w:pStyle w:val="Heading1"/>
              <w:rPr>
                <w:u w:val="single"/>
              </w:rPr>
            </w:pPr>
            <w:r w:rsidRPr="00580851">
              <w:rPr>
                <w:u w:val="single"/>
              </w:rPr>
              <w:t>The Vision</w:t>
            </w:r>
          </w:p>
          <w:p w14:paraId="0A36E552" w14:textId="387099D7" w:rsidR="00580851" w:rsidRDefault="00580851" w:rsidP="00580851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Our aim is to develop a school that engages</w:t>
            </w:r>
            <w:r w:rsidR="002053D3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students with local ecosystems. T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he focus of learning is on inquiry, experience and reflection</w:t>
            </w:r>
            <w:r w:rsidR="002053D3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while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2053D3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t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eaching the </w:t>
            </w:r>
            <w:r w:rsidR="006D7AC4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full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BC curriculum through nature’s lens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7708329C" w14:textId="77777777" w:rsidR="00580851" w:rsidRPr="005E45E9" w:rsidRDefault="00580851" w:rsidP="00FB3AF4">
            <w:pPr>
              <w:spacing w:after="0"/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</w:pPr>
            <w:r w:rsidRPr="005E45E9"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  <w:t>The Mission Statement</w:t>
            </w:r>
          </w:p>
          <w:p w14:paraId="2A1911ED" w14:textId="143D053F" w:rsidR="00580851" w:rsidRDefault="00FB3AF4" w:rsidP="00FB3AF4">
            <w:pPr>
              <w:spacing w:after="0"/>
              <w:rPr>
                <w:rFonts w:ascii="Helvetica" w:hAnsi="Helvetica"/>
                <w:sz w:val="22"/>
              </w:rPr>
            </w:pPr>
            <w:r>
              <w:rPr>
                <w:rFonts w:ascii="Helvetica" w:hAnsi="Helvetica"/>
                <w:sz w:val="22"/>
              </w:rPr>
              <w:t>T</w:t>
            </w:r>
            <w:r>
              <w:rPr>
                <w:rFonts w:ascii="Helvetica" w:hAnsi="Helvetica"/>
                <w:sz w:val="22"/>
              </w:rPr>
              <w:t xml:space="preserve">o implement a program that inspires a cultural shift that </w:t>
            </w:r>
            <w:r w:rsidRPr="00E61584">
              <w:rPr>
                <w:rFonts w:ascii="Arial" w:hAnsi="Arial" w:cs="Arial"/>
                <w:sz w:val="22"/>
              </w:rPr>
              <w:t>embraces, protects and connects meaningfully with the natural world</w:t>
            </w:r>
            <w:r w:rsidR="001A45FD" w:rsidRPr="00E61584">
              <w:rPr>
                <w:rFonts w:ascii="Arial" w:hAnsi="Arial" w:cs="Arial"/>
                <w:sz w:val="22"/>
              </w:rPr>
              <w:t>.</w:t>
            </w:r>
          </w:p>
          <w:p w14:paraId="03FF0D1E" w14:textId="3F7DBA98" w:rsidR="001A45FD" w:rsidRDefault="001A45FD" w:rsidP="00FB3AF4">
            <w:pPr>
              <w:spacing w:after="0"/>
              <w:rPr>
                <w:rFonts w:ascii="Helvetica" w:hAnsi="Helvetica"/>
                <w:sz w:val="22"/>
              </w:rPr>
            </w:pPr>
          </w:p>
          <w:p w14:paraId="556C4171" w14:textId="1F2CC623" w:rsidR="001A45FD" w:rsidRPr="001A45FD" w:rsidRDefault="001A45FD" w:rsidP="00FB3AF4">
            <w:pPr>
              <w:spacing w:after="0"/>
              <w:rPr>
                <w:b/>
                <w:sz w:val="30"/>
                <w:szCs w:val="30"/>
                <w:u w:val="single"/>
              </w:rPr>
            </w:pPr>
            <w:r w:rsidRPr="001A45FD">
              <w:rPr>
                <w:b/>
                <w:sz w:val="30"/>
                <w:szCs w:val="30"/>
                <w:u w:val="single"/>
              </w:rPr>
              <w:t>Philosophy</w:t>
            </w:r>
          </w:p>
          <w:p w14:paraId="13B9F5B3" w14:textId="23BB25F3" w:rsidR="001A45FD" w:rsidRPr="00E61584" w:rsidRDefault="001A45FD" w:rsidP="00FB3AF4">
            <w:pPr>
              <w:spacing w:after="0"/>
              <w:rPr>
                <w:rFonts w:ascii="Arial" w:hAnsi="Arial" w:cs="Arial"/>
                <w:sz w:val="22"/>
              </w:rPr>
            </w:pPr>
            <w:r w:rsidRPr="00E61584">
              <w:rPr>
                <w:rFonts w:ascii="Arial" w:hAnsi="Arial" w:cs="Arial"/>
                <w:sz w:val="22"/>
              </w:rPr>
              <w:t>The three pillars our philosophy is built on.</w:t>
            </w:r>
          </w:p>
          <w:p w14:paraId="1575D642" w14:textId="3EA2A227" w:rsidR="001A45FD" w:rsidRPr="002053D3" w:rsidRDefault="001A45FD" w:rsidP="001A45FD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2"/>
              </w:rPr>
            </w:pPr>
            <w:r w:rsidRPr="002053D3">
              <w:rPr>
                <w:rFonts w:ascii="Arial" w:hAnsi="Arial" w:cs="Arial"/>
                <w:sz w:val="22"/>
              </w:rPr>
              <w:t xml:space="preserve">Connections to the </w:t>
            </w:r>
            <w:r w:rsidRPr="002053D3">
              <w:rPr>
                <w:rFonts w:ascii="Arial" w:hAnsi="Arial" w:cs="Arial"/>
                <w:sz w:val="22"/>
              </w:rPr>
              <w:t>Outdoors</w:t>
            </w:r>
            <w:r w:rsidRPr="002053D3">
              <w:rPr>
                <w:rFonts w:ascii="Arial" w:hAnsi="Arial" w:cs="Arial"/>
                <w:sz w:val="22"/>
                <w:lang w:val="en-GB"/>
              </w:rPr>
              <w:t> </w:t>
            </w:r>
          </w:p>
          <w:p w14:paraId="3E2E2CBD" w14:textId="08C3145E" w:rsidR="001A45FD" w:rsidRPr="002053D3" w:rsidRDefault="001A45FD" w:rsidP="001A45FD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2"/>
              </w:rPr>
            </w:pPr>
            <w:r w:rsidRPr="002053D3">
              <w:rPr>
                <w:rFonts w:ascii="Arial" w:hAnsi="Arial" w:cs="Arial"/>
                <w:sz w:val="22"/>
              </w:rPr>
              <w:t>Community supported and place-based education</w:t>
            </w:r>
            <w:r w:rsidRPr="002053D3">
              <w:rPr>
                <w:rFonts w:ascii="Arial" w:hAnsi="Arial" w:cs="Arial"/>
                <w:sz w:val="22"/>
                <w:lang w:val="en-GB"/>
              </w:rPr>
              <w:t> </w:t>
            </w:r>
          </w:p>
          <w:p w14:paraId="3EF110D9" w14:textId="728CB739" w:rsidR="001A45FD" w:rsidRPr="002053D3" w:rsidRDefault="001A45FD" w:rsidP="001A45FD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2"/>
              </w:rPr>
            </w:pPr>
            <w:r w:rsidRPr="002053D3">
              <w:rPr>
                <w:rFonts w:ascii="Arial" w:hAnsi="Arial" w:cs="Arial"/>
                <w:sz w:val="22"/>
              </w:rPr>
              <w:t>Experiential Education</w:t>
            </w:r>
            <w:r w:rsidRPr="002053D3">
              <w:rPr>
                <w:rFonts w:ascii="Arial" w:hAnsi="Arial" w:cs="Arial"/>
                <w:sz w:val="22"/>
                <w:lang w:val="en-GB"/>
              </w:rPr>
              <w:t> </w:t>
            </w:r>
          </w:p>
          <w:p w14:paraId="53D205C3" w14:textId="77777777" w:rsidR="00FC3158" w:rsidRDefault="00FC3158" w:rsidP="00FB3AF4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20DA295D" w14:textId="40A0F6D7" w:rsidR="001A45FD" w:rsidRPr="00FC3158" w:rsidRDefault="00FC3158" w:rsidP="00FB3AF4">
            <w:pPr>
              <w:spacing w:after="0"/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</w:pPr>
            <w:r w:rsidRPr="00FC3158"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  <w:t xml:space="preserve">Outdoor Learning </w:t>
            </w:r>
            <w:r w:rsidR="00DC44FE"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  <w:t>V</w:t>
            </w:r>
            <w:r w:rsidRPr="00FC3158"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  <w:t xml:space="preserve">s Outdoor Education </w:t>
            </w:r>
          </w:p>
          <w:p w14:paraId="42FFC83E" w14:textId="1CDF1B50" w:rsidR="00FC3158" w:rsidRDefault="00FC3158" w:rsidP="00FB3AF4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CB3681">
              <w:rPr>
                <w:rFonts w:ascii="Arial" w:hAnsi="Arial" w:cs="Arial"/>
                <w:b/>
                <w:i/>
                <w:color w:val="000000"/>
                <w:sz w:val="22"/>
                <w:szCs w:val="22"/>
                <w:shd w:val="clear" w:color="auto" w:fill="FFFFFF"/>
              </w:rPr>
              <w:t>Outdoor Learning</w:t>
            </w:r>
            <w:r w:rsidRPr="005A4045">
              <w:rPr>
                <w:rFonts w:ascii="Arial" w:hAnsi="Arial" w:cs="Arial"/>
                <w:i/>
                <w:color w:val="000000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DC44FE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Learning from and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with the </w:t>
            </w:r>
            <w:r w:rsidR="00DC44FE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surrounding natural</w:t>
            </w:r>
            <w:r w:rsidR="00967C6D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5A4045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ecosystem</w:t>
            </w:r>
            <w:r w:rsidR="00967C6D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s.</w:t>
            </w:r>
          </w:p>
          <w:p w14:paraId="1A8C6CC5" w14:textId="60CE1AF6" w:rsidR="00FC3158" w:rsidRDefault="00FC3158" w:rsidP="00FB3AF4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CB3681">
              <w:rPr>
                <w:rFonts w:ascii="Arial" w:hAnsi="Arial" w:cs="Arial"/>
                <w:b/>
                <w:i/>
                <w:color w:val="000000"/>
                <w:sz w:val="22"/>
                <w:szCs w:val="22"/>
                <w:shd w:val="clear" w:color="auto" w:fill="FFFFFF"/>
              </w:rPr>
              <w:t>Outdoor Education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- Adventure driven experiences.</w:t>
            </w:r>
          </w:p>
          <w:p w14:paraId="5DED3651" w14:textId="77777777" w:rsidR="005A4045" w:rsidRDefault="005A4045" w:rsidP="00FB3AF4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6B979DBE" w14:textId="77777777" w:rsidR="00874975" w:rsidRDefault="00580851" w:rsidP="00CA2EBF">
            <w:pPr>
              <w:spacing w:after="0"/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</w:pPr>
            <w:r w:rsidRPr="00580851"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  <w:t>Current Outdoor Learning in SD83</w:t>
            </w:r>
          </w:p>
          <w:p w14:paraId="4872BB1B" w14:textId="0256714B" w:rsidR="00CB3681" w:rsidRPr="00E61584" w:rsidRDefault="00CB3681" w:rsidP="00CA2EBF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  <w:r w:rsidRPr="00E6158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>-</w:t>
            </w:r>
            <w:r w:rsidR="00E6158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 xml:space="preserve">7 </w:t>
            </w:r>
            <w:r w:rsidRPr="0058085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professional development</w:t>
            </w:r>
            <w:r w:rsidRPr="00580851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 xml:space="preserve"> days per year, already offered for over 100 teachers</w:t>
            </w:r>
            <w:r w:rsidR="00CA2EBF" w:rsidRPr="00E6158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  <w:p w14:paraId="7480DBD6" w14:textId="73A3AAD1" w:rsidR="00CB3681" w:rsidRPr="00E61584" w:rsidRDefault="00CB3681" w:rsidP="00CA2EB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</w:pPr>
            <w:r w:rsidRPr="00E6158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>-</w:t>
            </w:r>
            <w:r w:rsidRPr="00E6158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>7 ‘</w:t>
            </w:r>
            <w:r w:rsidRPr="00E6158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Outdoor Awesome</w:t>
            </w:r>
            <w:r w:rsidRPr="00E6158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US"/>
              </w:rPr>
              <w:t>’ events featuring whole-school-based outdoor learning stations for 14 elementary schools.</w:t>
            </w:r>
          </w:p>
          <w:p w14:paraId="68DD02E4" w14:textId="490B9BA1" w:rsidR="00CA2EBF" w:rsidRPr="00E61584" w:rsidRDefault="00CA2EBF" w:rsidP="00CA2EBF">
            <w:pPr>
              <w:spacing w:after="0" w:line="24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E61584">
              <w:rPr>
                <w:rFonts w:ascii="Arial" w:hAnsi="Arial" w:cs="Arial"/>
                <w:sz w:val="22"/>
                <w:szCs w:val="22"/>
              </w:rPr>
              <w:t>-Many individual educators around the district having their students engage with nature in meaningful ways.</w:t>
            </w:r>
          </w:p>
          <w:p w14:paraId="07E94D78" w14:textId="74284883" w:rsidR="00CB3681" w:rsidRPr="00CB3681" w:rsidRDefault="00CB3681" w:rsidP="00CB3681">
            <w:pPr>
              <w:ind w:left="360"/>
              <w:rPr>
                <w:rFonts w:cs="Arial"/>
                <w:b/>
                <w:sz w:val="30"/>
                <w:szCs w:val="30"/>
                <w:u w:val="single"/>
                <w:shd w:val="clear" w:color="auto" w:fill="FFFFFF"/>
              </w:rPr>
            </w:pPr>
          </w:p>
        </w:tc>
        <w:tc>
          <w:tcPr>
            <w:tcW w:w="4500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4425"/>
            </w:tblGrid>
            <w:tr w:rsidR="00A929C7" w14:paraId="485D3ACB" w14:textId="77777777" w:rsidTr="006F3CE1">
              <w:trPr>
                <w:trHeight w:hRule="exact" w:val="10368"/>
              </w:trPr>
              <w:tc>
                <w:tcPr>
                  <w:tcW w:w="345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14:paraId="1C4D9F75" w14:textId="77777777" w:rsidR="00A929C7" w:rsidRPr="00D977B2" w:rsidRDefault="00580851" w:rsidP="00D977B2">
                  <w:pPr>
                    <w:pStyle w:val="Heading2"/>
                    <w:spacing w:after="0"/>
                    <w:rPr>
                      <w:rFonts w:asciiTheme="minorHAnsi" w:hAnsiTheme="minorHAnsi"/>
                      <w:sz w:val="44"/>
                      <w:szCs w:val="44"/>
                      <w:u w:val="single"/>
                    </w:rPr>
                  </w:pPr>
                  <w:r w:rsidRPr="00D977B2">
                    <w:rPr>
                      <w:rFonts w:asciiTheme="minorHAnsi" w:hAnsiTheme="minorHAnsi"/>
                      <w:sz w:val="44"/>
                      <w:szCs w:val="44"/>
                      <w:u w:val="single"/>
                    </w:rPr>
                    <w:lastRenderedPageBreak/>
                    <w:t>Research</w:t>
                  </w:r>
                </w:p>
                <w:p w14:paraId="68EAFB15" w14:textId="177EB0A3" w:rsidR="00580851" w:rsidRDefault="00580851" w:rsidP="00D977B2">
                  <w:pPr>
                    <w:spacing w:after="0"/>
                    <w:rPr>
                      <w:color w:val="FFFFFF" w:themeColor="background1"/>
                      <w:sz w:val="22"/>
                    </w:rPr>
                  </w:pPr>
                  <w:r w:rsidRPr="006D7AC4">
                    <w:rPr>
                      <w:color w:val="FFFFFF" w:themeColor="background1"/>
                      <w:sz w:val="22"/>
                    </w:rPr>
                    <w:t>O</w:t>
                  </w:r>
                  <w:r w:rsidRPr="006D7AC4">
                    <w:rPr>
                      <w:color w:val="FFFFFF" w:themeColor="background1"/>
                      <w:sz w:val="22"/>
                    </w:rPr>
                    <w:t>ver 500 peer-reviewed articles exist, exploring a range of topic</w:t>
                  </w:r>
                  <w:r w:rsidRPr="006D7AC4">
                    <w:rPr>
                      <w:color w:val="FFFFFF" w:themeColor="background1"/>
                      <w:sz w:val="22"/>
                    </w:rPr>
                    <w:t>s. T</w:t>
                  </w:r>
                  <w:r w:rsidRPr="006D7AC4">
                    <w:rPr>
                      <w:color w:val="FFFFFF" w:themeColor="background1"/>
                      <w:sz w:val="22"/>
                    </w:rPr>
                    <w:t xml:space="preserve">hese topics include the positive </w:t>
                  </w:r>
                  <w:r w:rsidRPr="006D7AC4">
                    <w:rPr>
                      <w:color w:val="FFFFFF" w:themeColor="background1"/>
                      <w:sz w:val="22"/>
                    </w:rPr>
                    <w:t>i</w:t>
                  </w:r>
                  <w:r w:rsidR="005E45E9" w:rsidRPr="006D7AC4">
                    <w:rPr>
                      <w:color w:val="FFFFFF" w:themeColor="background1"/>
                      <w:sz w:val="22"/>
                    </w:rPr>
                    <w:t xml:space="preserve">mpacts of </w:t>
                  </w:r>
                  <w:r w:rsidRPr="006D7AC4">
                    <w:rPr>
                      <w:color w:val="FFFFFF" w:themeColor="background1"/>
                      <w:sz w:val="22"/>
                    </w:rPr>
                    <w:t>time spent in nature regarding: ADHD, Autism, executive functioning, academic performance, obesity, myopia, de</w:t>
                  </w:r>
                  <w:r w:rsidR="005E45E9" w:rsidRPr="006D7AC4">
                    <w:rPr>
                      <w:color w:val="FFFFFF" w:themeColor="background1"/>
                      <w:sz w:val="22"/>
                    </w:rPr>
                    <w:t>pression, anger</w:t>
                  </w:r>
                  <w:r w:rsidRPr="006D7AC4">
                    <w:rPr>
                      <w:color w:val="FFFFFF" w:themeColor="background1"/>
                      <w:sz w:val="22"/>
                    </w:rPr>
                    <w:t>, socialization, creativity, critical thinking, resiliency, sleep,</w:t>
                  </w:r>
                  <w:r w:rsidR="005E45E9" w:rsidRPr="006D7AC4">
                    <w:rPr>
                      <w:color w:val="FFFFFF" w:themeColor="background1"/>
                      <w:sz w:val="22"/>
                    </w:rPr>
                    <w:t xml:space="preserve"> improved engagement/behaviour in school, increased </w:t>
                  </w:r>
                  <w:r w:rsidRPr="006D7AC4">
                    <w:rPr>
                      <w:color w:val="FFFFFF" w:themeColor="background1"/>
                      <w:sz w:val="22"/>
                    </w:rPr>
                    <w:t>focus, impulse control, r</w:t>
                  </w:r>
                  <w:r w:rsidR="005E45E9" w:rsidRPr="006D7AC4">
                    <w:rPr>
                      <w:color w:val="FFFFFF" w:themeColor="background1"/>
                      <w:sz w:val="22"/>
                    </w:rPr>
                    <w:t>educed stress, cooperative play</w:t>
                  </w:r>
                  <w:r w:rsidRPr="006D7AC4">
                    <w:rPr>
                      <w:color w:val="FFFFFF" w:themeColor="background1"/>
                      <w:sz w:val="22"/>
                    </w:rPr>
                    <w:t>, and irritability, among many others.</w:t>
                  </w:r>
                </w:p>
                <w:p w14:paraId="0CF27969" w14:textId="77777777" w:rsidR="006D7AC4" w:rsidRPr="006D7AC4" w:rsidRDefault="006D7AC4" w:rsidP="00580851">
                  <w:pPr>
                    <w:spacing w:after="0"/>
                    <w:rPr>
                      <w:color w:val="FFFFFF" w:themeColor="background1"/>
                      <w:sz w:val="22"/>
                    </w:rPr>
                  </w:pPr>
                </w:p>
                <w:p w14:paraId="5DCBA465" w14:textId="3D7D5F40" w:rsidR="00E2281C" w:rsidRPr="006D7AC4" w:rsidRDefault="006D7AC4" w:rsidP="006D7AC4">
                  <w:pPr>
                    <w:spacing w:after="0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D7AC4">
                    <w:rPr>
                      <w:b/>
                      <w:color w:val="FFFFFF" w:themeColor="background1"/>
                      <w:sz w:val="28"/>
                      <w:szCs w:val="28"/>
                    </w:rPr>
                    <w:t>Academics</w:t>
                  </w:r>
                </w:p>
                <w:p w14:paraId="0DBBF2AB" w14:textId="0DA28F27" w:rsidR="006D7AC4" w:rsidRDefault="006D7AC4" w:rsidP="006D7AC4">
                  <w:pPr>
                    <w:spacing w:after="0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>-</w:t>
                  </w:r>
                  <w:r w:rsidRPr="006D7AC4">
                    <w:rPr>
                      <w:color w:val="FFFFFF" w:themeColor="background1"/>
                      <w:sz w:val="22"/>
                      <w:szCs w:val="22"/>
                    </w:rPr>
                    <w:t>Boost performance in reading, writing, math, science and social studies.</w:t>
                  </w:r>
                </w:p>
                <w:p w14:paraId="305A797A" w14:textId="0CE6349A" w:rsidR="006D7AC4" w:rsidRDefault="006D7AC4" w:rsidP="006D7AC4">
                  <w:pPr>
                    <w:spacing w:after="0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>-Enhances creativity and critical thinking</w:t>
                  </w:r>
                </w:p>
                <w:p w14:paraId="767CB5FC" w14:textId="23CF15A6" w:rsidR="006D7AC4" w:rsidRDefault="006D7AC4" w:rsidP="006D7AC4">
                  <w:pPr>
                    <w:spacing w:after="0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 xml:space="preserve">-Decreases ADHD </w:t>
                  </w:r>
                  <w:r w:rsidR="00D977B2">
                    <w:rPr>
                      <w:color w:val="FFFFFF" w:themeColor="background1"/>
                      <w:sz w:val="22"/>
                      <w:szCs w:val="22"/>
                    </w:rPr>
                    <w:t>symptoms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>.</w:t>
                  </w:r>
                </w:p>
                <w:p w14:paraId="14DF97CB" w14:textId="77777777" w:rsidR="006D7AC4" w:rsidRDefault="006D7AC4" w:rsidP="006D7AC4">
                  <w:pPr>
                    <w:spacing w:after="0"/>
                    <w:rPr>
                      <w:color w:val="FFFFFF" w:themeColor="background1"/>
                      <w:sz w:val="22"/>
                      <w:szCs w:val="22"/>
                    </w:rPr>
                  </w:pPr>
                </w:p>
                <w:p w14:paraId="08CEEC14" w14:textId="7193E0F6" w:rsidR="006D7AC4" w:rsidRDefault="006D7AC4" w:rsidP="00D977B2">
                  <w:pPr>
                    <w:spacing w:after="0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6D7AC4">
                    <w:rPr>
                      <w:b/>
                      <w:color w:val="FFFFFF" w:themeColor="background1"/>
                      <w:sz w:val="32"/>
                      <w:szCs w:val="32"/>
                    </w:rPr>
                    <w:t>Well-being</w:t>
                  </w:r>
                </w:p>
                <w:p w14:paraId="512A207F" w14:textId="46547266" w:rsidR="006D7AC4" w:rsidRDefault="006D7AC4" w:rsidP="00D977B2">
                  <w:pPr>
                    <w:spacing w:after="0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b/>
                      <w:color w:val="FFFFFF" w:themeColor="background1"/>
                      <w:sz w:val="22"/>
                      <w:szCs w:val="22"/>
                    </w:rPr>
                    <w:t>-Increased physical activity.</w:t>
                  </w:r>
                </w:p>
                <w:p w14:paraId="6D740062" w14:textId="451CD49F" w:rsidR="006D7AC4" w:rsidRDefault="006D7AC4" w:rsidP="00D977B2">
                  <w:pPr>
                    <w:spacing w:after="0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b/>
                      <w:color w:val="FFFFFF" w:themeColor="background1"/>
                      <w:sz w:val="22"/>
                      <w:szCs w:val="22"/>
                    </w:rPr>
                    <w:t xml:space="preserve">-Reduces stress, anger and </w:t>
                  </w:r>
                  <w:r w:rsidR="00D977B2">
                    <w:rPr>
                      <w:b/>
                      <w:color w:val="FFFFFF" w:themeColor="background1"/>
                      <w:sz w:val="22"/>
                      <w:szCs w:val="22"/>
                    </w:rPr>
                    <w:t>aggression</w:t>
                  </w:r>
                  <w:r>
                    <w:rPr>
                      <w:b/>
                      <w:color w:val="FFFFFF" w:themeColor="background1"/>
                      <w:sz w:val="22"/>
                      <w:szCs w:val="22"/>
                    </w:rPr>
                    <w:t>.</w:t>
                  </w:r>
                </w:p>
                <w:p w14:paraId="3E4FFCD2" w14:textId="755D586E" w:rsidR="006D7AC4" w:rsidRPr="006D7AC4" w:rsidRDefault="006D7AC4" w:rsidP="00D977B2">
                  <w:pPr>
                    <w:spacing w:after="0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22"/>
                      <w:szCs w:val="22"/>
                    </w:rPr>
                    <w:t>-</w:t>
                  </w:r>
                  <w:r w:rsidR="00D977B2">
                    <w:rPr>
                      <w:b/>
                      <w:color w:val="FFFFFF" w:themeColor="background1"/>
                      <w:sz w:val="22"/>
                      <w:szCs w:val="22"/>
                    </w:rPr>
                    <w:t>Improves healthy relationships.</w:t>
                  </w:r>
                </w:p>
                <w:p w14:paraId="6B376CFE" w14:textId="77777777" w:rsidR="00580851" w:rsidRDefault="00580851" w:rsidP="00580851">
                  <w:pPr>
                    <w:pStyle w:val="Heading2"/>
                    <w:jc w:val="left"/>
                  </w:pPr>
                </w:p>
              </w:tc>
            </w:tr>
            <w:tr w:rsidR="00A929C7" w14:paraId="4FB9BE9D" w14:textId="77777777" w:rsidTr="006F3CE1">
              <w:trPr>
                <w:trHeight w:hRule="exact" w:val="3600"/>
              </w:trPr>
              <w:tc>
                <w:tcPr>
                  <w:tcW w:w="345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43BD765D" w14:textId="740CEFD4" w:rsidR="00B03D78" w:rsidRPr="00A741C4" w:rsidRDefault="00A741C4" w:rsidP="00A741C4">
                  <w:pPr>
                    <w:pStyle w:val="Heading1"/>
                    <w:rPr>
                      <w:color w:val="FFFFFF" w:themeColor="background1"/>
                      <w:u w:val="single"/>
                    </w:rPr>
                  </w:pPr>
                  <w:r>
                    <w:rPr>
                      <w:color w:val="FFFFFF" w:themeColor="background1"/>
                      <w:u w:val="single"/>
                    </w:rPr>
                    <w:t xml:space="preserve">A </w:t>
                  </w:r>
                  <w:r w:rsidRPr="00A741C4">
                    <w:rPr>
                      <w:color w:val="FFFFFF" w:themeColor="background1"/>
                      <w:u w:val="single"/>
                    </w:rPr>
                    <w:t>Day at South Canoe</w:t>
                  </w:r>
                </w:p>
                <w:p w14:paraId="29563366" w14:textId="4B58BC30" w:rsidR="00A741C4" w:rsidRPr="00A741C4" w:rsidRDefault="00A741C4" w:rsidP="00A741C4">
                  <w:pPr>
                    <w:spacing w:after="0"/>
                    <w:rPr>
                      <w:color w:val="FFFFFF" w:themeColor="background1"/>
                    </w:rPr>
                  </w:pPr>
                  <w:r w:rsidRPr="00A741C4">
                    <w:rPr>
                      <w:color w:val="FFFFFF" w:themeColor="background1"/>
                    </w:rPr>
                    <w:t>-Balance of academics/outdoor/social-emotional.</w:t>
                  </w:r>
                </w:p>
                <w:p w14:paraId="26384944" w14:textId="6ECB0399" w:rsidR="00A741C4" w:rsidRPr="00A741C4" w:rsidRDefault="00A741C4" w:rsidP="00A741C4">
                  <w:pPr>
                    <w:spacing w:after="0"/>
                    <w:rPr>
                      <w:color w:val="FFFFFF" w:themeColor="background1"/>
                    </w:rPr>
                  </w:pPr>
                  <w:r w:rsidRPr="00A741C4">
                    <w:rPr>
                      <w:color w:val="FFFFFF" w:themeColor="background1"/>
                    </w:rPr>
                    <w:t>-Connections with the community</w:t>
                  </w:r>
                </w:p>
                <w:p w14:paraId="7D5608AD" w14:textId="5540BF02" w:rsidR="00A741C4" w:rsidRPr="00A741C4" w:rsidRDefault="00A741C4" w:rsidP="00A741C4">
                  <w:pPr>
                    <w:spacing w:after="0"/>
                    <w:rPr>
                      <w:color w:val="FFFFFF" w:themeColor="background1"/>
                    </w:rPr>
                  </w:pPr>
                </w:p>
                <w:p w14:paraId="1D2C8367" w14:textId="2883E70F" w:rsidR="00A929C7" w:rsidRPr="008F5BEE" w:rsidRDefault="00A929C7" w:rsidP="008F5BEE">
                  <w:pPr>
                    <w:pStyle w:val="Heading3"/>
                    <w:jc w:val="left"/>
                    <w:rPr>
                      <w:rFonts w:asciiTheme="minorHAnsi" w:hAnsiTheme="minorHAnsi"/>
                      <w:u w:val="single"/>
                    </w:rPr>
                  </w:pPr>
                </w:p>
              </w:tc>
            </w:tr>
          </w:tbl>
          <w:p w14:paraId="23D26FB8" w14:textId="77777777" w:rsidR="00A929C7" w:rsidRDefault="00A929C7"/>
        </w:tc>
      </w:tr>
    </w:tbl>
    <w:p w14:paraId="418F81D9" w14:textId="6BB42913" w:rsidR="006F3CE1" w:rsidRDefault="006F3CE1">
      <w:pPr>
        <w:pStyle w:val="NoSpacing"/>
      </w:pPr>
    </w:p>
    <w:p w14:paraId="7998AE71" w14:textId="04F5C64C" w:rsidR="00E61584" w:rsidRPr="00AA63F0" w:rsidRDefault="00E61584" w:rsidP="00AA63F0">
      <w:pPr>
        <w:pStyle w:val="NoSpacing"/>
        <w:jc w:val="center"/>
        <w:rPr>
          <w:b/>
          <w:i/>
          <w:sz w:val="40"/>
          <w:szCs w:val="40"/>
          <w:u w:val="single"/>
        </w:rPr>
      </w:pPr>
      <w:r w:rsidRPr="00AA63F0">
        <w:rPr>
          <w:b/>
          <w:i/>
          <w:sz w:val="40"/>
          <w:szCs w:val="40"/>
          <w:u w:val="single"/>
        </w:rPr>
        <w:t>Agenda for the Evening</w:t>
      </w:r>
    </w:p>
    <w:p w14:paraId="63C50CF3" w14:textId="198EC116" w:rsidR="00E61584" w:rsidRDefault="00E61584">
      <w:pPr>
        <w:pStyle w:val="NoSpacing"/>
      </w:pPr>
    </w:p>
    <w:p w14:paraId="149237AB" w14:textId="07273881" w:rsidR="00E61584" w:rsidRPr="00AA63F0" w:rsidRDefault="00E61584">
      <w:pPr>
        <w:pStyle w:val="NoSpacing"/>
        <w:rPr>
          <w:b/>
          <w:sz w:val="28"/>
          <w:szCs w:val="28"/>
          <w:u w:val="single"/>
        </w:rPr>
      </w:pPr>
      <w:r w:rsidRPr="00AA63F0">
        <w:rPr>
          <w:b/>
          <w:sz w:val="28"/>
          <w:szCs w:val="28"/>
          <w:u w:val="single"/>
        </w:rPr>
        <w:t>Acknowledgements</w:t>
      </w:r>
    </w:p>
    <w:p w14:paraId="06AF59C0" w14:textId="4D8B0E6E" w:rsidR="00E61584" w:rsidRDefault="00E61584" w:rsidP="00E61584">
      <w:pPr>
        <w:pStyle w:val="NoSpacing"/>
        <w:numPr>
          <w:ilvl w:val="0"/>
          <w:numId w:val="14"/>
        </w:numPr>
      </w:pPr>
      <w:r>
        <w:t xml:space="preserve">Territory </w:t>
      </w:r>
    </w:p>
    <w:p w14:paraId="6F77447B" w14:textId="78D27BFE" w:rsidR="00E61584" w:rsidRPr="00E61584" w:rsidRDefault="00E61584" w:rsidP="00E61584">
      <w:pPr>
        <w:pStyle w:val="NoSpacing"/>
        <w:numPr>
          <w:ilvl w:val="0"/>
          <w:numId w:val="14"/>
        </w:numPr>
      </w:pPr>
      <w:r>
        <w:t xml:space="preserve">Committee members </w:t>
      </w:r>
      <w:r>
        <w:rPr>
          <w:color w:val="000000"/>
          <w:sz w:val="27"/>
          <w:szCs w:val="27"/>
        </w:rPr>
        <w:t xml:space="preserve">· Acknowledge people that have worked on this as part of the Outdoor Learning Committee: (Amanda Bowlby - Carlin, Ceren Caner – Bastion, Chris Stromgren - Jackson, </w:t>
      </w:r>
      <w:r>
        <w:rPr>
          <w:color w:val="000000"/>
          <w:sz w:val="27"/>
          <w:szCs w:val="27"/>
        </w:rPr>
        <w:t xml:space="preserve">Adam Barraball-Shuswap Middle School, Kira Limbre-Shuswap Middle School, </w:t>
      </w:r>
      <w:r>
        <w:rPr>
          <w:color w:val="000000"/>
          <w:sz w:val="27"/>
          <w:szCs w:val="27"/>
        </w:rPr>
        <w:t xml:space="preserve">Susan Brown –Armstrong Elementary, Glen Overgaard – North Canoe, Isabelle Gervais - Bastion, </w:t>
      </w:r>
      <w:r>
        <w:rPr>
          <w:color w:val="000000"/>
          <w:sz w:val="27"/>
          <w:szCs w:val="27"/>
        </w:rPr>
        <w:t xml:space="preserve">and </w:t>
      </w:r>
      <w:r>
        <w:rPr>
          <w:color w:val="000000"/>
          <w:sz w:val="27"/>
          <w:szCs w:val="27"/>
        </w:rPr>
        <w:t>(Irene Laboucane).</w:t>
      </w:r>
    </w:p>
    <w:p w14:paraId="3DEBAF24" w14:textId="77777777" w:rsidR="00E61584" w:rsidRPr="00E61584" w:rsidRDefault="00E61584" w:rsidP="00E61584">
      <w:pPr>
        <w:pStyle w:val="NoSpacing"/>
        <w:ind w:left="1080"/>
      </w:pPr>
    </w:p>
    <w:p w14:paraId="7C636D71" w14:textId="02B8A50C" w:rsidR="00E61584" w:rsidRPr="00AA63F0" w:rsidRDefault="00E61584" w:rsidP="00E61584">
      <w:pPr>
        <w:pStyle w:val="NoSpacing"/>
        <w:rPr>
          <w:b/>
          <w:color w:val="000000"/>
          <w:sz w:val="28"/>
          <w:szCs w:val="28"/>
          <w:u w:val="single"/>
        </w:rPr>
      </w:pPr>
      <w:r w:rsidRPr="00AA63F0">
        <w:rPr>
          <w:b/>
          <w:color w:val="000000"/>
          <w:sz w:val="28"/>
          <w:szCs w:val="28"/>
          <w:u w:val="single"/>
        </w:rPr>
        <w:t>Desire for Outdoor Learning in SD83</w:t>
      </w:r>
    </w:p>
    <w:p w14:paraId="57DEB667" w14:textId="6DA50EA8" w:rsidR="00E61584" w:rsidRPr="00AA63F0" w:rsidRDefault="00E61584" w:rsidP="00E61584">
      <w:pPr>
        <w:pStyle w:val="NoSpacing"/>
        <w:numPr>
          <w:ilvl w:val="0"/>
          <w:numId w:val="14"/>
        </w:numPr>
      </w:pPr>
      <w:r>
        <w:rPr>
          <w:color w:val="000000"/>
          <w:sz w:val="27"/>
          <w:szCs w:val="27"/>
        </w:rPr>
        <w:t>1000 respondents to survey- 522 indicated an interest in enrolling their child.</w:t>
      </w:r>
    </w:p>
    <w:p w14:paraId="7030446E" w14:textId="77777777" w:rsidR="00AA63F0" w:rsidRPr="00E61584" w:rsidRDefault="00AA63F0" w:rsidP="00AA63F0">
      <w:pPr>
        <w:pStyle w:val="NoSpacing"/>
        <w:ind w:left="1080"/>
      </w:pPr>
    </w:p>
    <w:p w14:paraId="25BC776D" w14:textId="74093509" w:rsidR="00E61584" w:rsidRPr="00AA63F0" w:rsidRDefault="00E61584" w:rsidP="00E61584">
      <w:pPr>
        <w:pStyle w:val="NoSpacing"/>
        <w:rPr>
          <w:b/>
          <w:color w:val="000000"/>
          <w:sz w:val="28"/>
          <w:szCs w:val="28"/>
          <w:u w:val="single"/>
        </w:rPr>
      </w:pPr>
      <w:r w:rsidRPr="00AA63F0">
        <w:rPr>
          <w:b/>
          <w:color w:val="000000"/>
          <w:sz w:val="28"/>
          <w:szCs w:val="28"/>
          <w:u w:val="single"/>
        </w:rPr>
        <w:t>Background</w:t>
      </w:r>
    </w:p>
    <w:p w14:paraId="2044856B" w14:textId="2128DBD3" w:rsidR="00E61584" w:rsidRPr="00E61584" w:rsidRDefault="00E61584" w:rsidP="00E61584">
      <w:pPr>
        <w:pStyle w:val="NoSpacing"/>
        <w:numPr>
          <w:ilvl w:val="0"/>
          <w:numId w:val="14"/>
        </w:numPr>
      </w:pPr>
      <w:r>
        <w:rPr>
          <w:color w:val="000000"/>
          <w:sz w:val="27"/>
          <w:szCs w:val="27"/>
        </w:rPr>
        <w:t>Outdoor Learning in other schools and areas.</w:t>
      </w:r>
    </w:p>
    <w:p w14:paraId="50DA27A5" w14:textId="2702875A" w:rsidR="00E61584" w:rsidRPr="00E61584" w:rsidRDefault="00E61584" w:rsidP="00E61584">
      <w:pPr>
        <w:pStyle w:val="NoSpacing"/>
        <w:numPr>
          <w:ilvl w:val="0"/>
          <w:numId w:val="14"/>
        </w:numPr>
      </w:pPr>
      <w:r>
        <w:rPr>
          <w:color w:val="000000"/>
          <w:sz w:val="27"/>
          <w:szCs w:val="27"/>
        </w:rPr>
        <w:t>Feasibility.</w:t>
      </w:r>
    </w:p>
    <w:p w14:paraId="6C0546A6" w14:textId="6E6EAD7D" w:rsidR="00E61584" w:rsidRPr="00E61584" w:rsidRDefault="00E61584" w:rsidP="00E61584">
      <w:pPr>
        <w:pStyle w:val="NoSpacing"/>
        <w:numPr>
          <w:ilvl w:val="0"/>
          <w:numId w:val="14"/>
        </w:numPr>
      </w:pPr>
      <w:r>
        <w:rPr>
          <w:color w:val="000000"/>
          <w:sz w:val="27"/>
          <w:szCs w:val="27"/>
        </w:rPr>
        <w:t>Possible timeline.</w:t>
      </w:r>
    </w:p>
    <w:p w14:paraId="6F50EFD7" w14:textId="13F9BA59" w:rsidR="00E61584" w:rsidRDefault="00E61584" w:rsidP="00E61584">
      <w:pPr>
        <w:pStyle w:val="NoSpacing"/>
        <w:numPr>
          <w:ilvl w:val="0"/>
          <w:numId w:val="14"/>
        </w:numPr>
      </w:pPr>
      <w:r>
        <w:rPr>
          <w:color w:val="000000"/>
          <w:sz w:val="27"/>
          <w:szCs w:val="27"/>
        </w:rPr>
        <w:t>Intention to register form.</w:t>
      </w:r>
    </w:p>
    <w:p w14:paraId="3FF179E5" w14:textId="2DDE12EB" w:rsidR="00E61584" w:rsidRDefault="00E61584">
      <w:pPr>
        <w:pStyle w:val="NoSpacing"/>
      </w:pPr>
    </w:p>
    <w:p w14:paraId="3B889B36" w14:textId="58BD00EA" w:rsidR="00E61584" w:rsidRPr="00AA63F0" w:rsidRDefault="00E61584">
      <w:pPr>
        <w:pStyle w:val="NoSpacing"/>
        <w:rPr>
          <w:b/>
          <w:sz w:val="28"/>
          <w:szCs w:val="28"/>
          <w:u w:val="single"/>
        </w:rPr>
      </w:pPr>
      <w:r w:rsidRPr="00AA63F0">
        <w:rPr>
          <w:b/>
          <w:sz w:val="28"/>
          <w:szCs w:val="28"/>
          <w:u w:val="single"/>
        </w:rPr>
        <w:t>What is Outdoor Education vs</w:t>
      </w:r>
      <w:r w:rsidR="009628BB" w:rsidRPr="00AA63F0">
        <w:rPr>
          <w:b/>
          <w:sz w:val="28"/>
          <w:szCs w:val="28"/>
          <w:u w:val="single"/>
        </w:rPr>
        <w:t>.</w:t>
      </w:r>
      <w:r w:rsidRPr="00AA63F0">
        <w:rPr>
          <w:b/>
          <w:sz w:val="28"/>
          <w:szCs w:val="28"/>
          <w:u w:val="single"/>
        </w:rPr>
        <w:t xml:space="preserve"> Outdoor Learning?</w:t>
      </w:r>
    </w:p>
    <w:p w14:paraId="65D8FE8D" w14:textId="7216AD0B" w:rsidR="009628BB" w:rsidRDefault="009628BB" w:rsidP="009628BB">
      <w:pPr>
        <w:pStyle w:val="NoSpacing"/>
        <w:numPr>
          <w:ilvl w:val="0"/>
          <w:numId w:val="14"/>
        </w:numPr>
      </w:pPr>
      <w:r>
        <w:t>What is the difference</w:t>
      </w:r>
    </w:p>
    <w:p w14:paraId="5E6640C3" w14:textId="5B76C2F7" w:rsidR="00E61584" w:rsidRDefault="00E61584">
      <w:pPr>
        <w:pStyle w:val="NoSpacing"/>
      </w:pPr>
    </w:p>
    <w:p w14:paraId="76225CA9" w14:textId="6AF960ED" w:rsidR="009628BB" w:rsidRPr="00AA63F0" w:rsidRDefault="009628BB">
      <w:pPr>
        <w:pStyle w:val="NoSpacing"/>
        <w:rPr>
          <w:b/>
          <w:sz w:val="28"/>
          <w:szCs w:val="28"/>
          <w:u w:val="single"/>
        </w:rPr>
      </w:pPr>
      <w:r w:rsidRPr="00AA63F0">
        <w:rPr>
          <w:b/>
          <w:sz w:val="28"/>
          <w:szCs w:val="28"/>
          <w:u w:val="single"/>
        </w:rPr>
        <w:t>What is already happening in our school district.</w:t>
      </w:r>
    </w:p>
    <w:p w14:paraId="49F74846" w14:textId="20653263" w:rsidR="00E61584" w:rsidRDefault="009628BB" w:rsidP="009628BB">
      <w:pPr>
        <w:pStyle w:val="NoSpacing"/>
        <w:numPr>
          <w:ilvl w:val="0"/>
          <w:numId w:val="14"/>
        </w:numPr>
      </w:pPr>
      <w:r>
        <w:t xml:space="preserve">How are students and teachers already experiencing outdoor learning </w:t>
      </w:r>
    </w:p>
    <w:p w14:paraId="654ABBE8" w14:textId="77777777" w:rsidR="009628BB" w:rsidRDefault="009628BB" w:rsidP="009628BB">
      <w:pPr>
        <w:pStyle w:val="NoSpacing"/>
        <w:ind w:left="1080"/>
      </w:pPr>
    </w:p>
    <w:p w14:paraId="79359F67" w14:textId="7F17991B" w:rsidR="009628BB" w:rsidRDefault="009628BB">
      <w:pPr>
        <w:pStyle w:val="NoSpacing"/>
      </w:pPr>
      <w:r w:rsidRPr="00AA63F0">
        <w:rPr>
          <w:b/>
          <w:sz w:val="28"/>
          <w:szCs w:val="28"/>
          <w:u w:val="single"/>
        </w:rPr>
        <w:t>Visits with established Outdoor Learning schools</w:t>
      </w:r>
      <w:r>
        <w:t>.</w:t>
      </w:r>
    </w:p>
    <w:p w14:paraId="47599B3E" w14:textId="792D9D02" w:rsidR="009628BB" w:rsidRDefault="009628BB">
      <w:pPr>
        <w:pStyle w:val="NoSpacing"/>
      </w:pPr>
      <w:r>
        <w:tab/>
        <w:t>-Maple Ridge, Sooke, Sechelt, Williams Lake, Canmore</w:t>
      </w:r>
    </w:p>
    <w:p w14:paraId="3C7D71BC" w14:textId="3381116A" w:rsidR="009628BB" w:rsidRDefault="009628BB">
      <w:pPr>
        <w:pStyle w:val="NoSpacing"/>
      </w:pPr>
    </w:p>
    <w:p w14:paraId="7985DA5C" w14:textId="0C690BC9" w:rsidR="009628BB" w:rsidRPr="00AA63F0" w:rsidRDefault="009628BB">
      <w:pPr>
        <w:pStyle w:val="NoSpacing"/>
        <w:rPr>
          <w:b/>
          <w:sz w:val="28"/>
          <w:szCs w:val="28"/>
          <w:u w:val="single"/>
        </w:rPr>
      </w:pPr>
      <w:r w:rsidRPr="00AA63F0">
        <w:rPr>
          <w:b/>
          <w:sz w:val="28"/>
          <w:szCs w:val="28"/>
          <w:u w:val="single"/>
        </w:rPr>
        <w:t>Philosophy and Practices that fit to the SD83 beliefs</w:t>
      </w:r>
    </w:p>
    <w:p w14:paraId="34F5E773" w14:textId="5CBD36CD" w:rsidR="009628BB" w:rsidRDefault="009628BB" w:rsidP="009628BB">
      <w:pPr>
        <w:pStyle w:val="NoSpacing"/>
        <w:ind w:left="720"/>
      </w:pPr>
      <w:r>
        <w:t>-Place based learning, First peoples Principles of learning, Multi-aged, Inquiry based, Eco literacy Community based, Reading, Numeracy info/data.</w:t>
      </w:r>
    </w:p>
    <w:p w14:paraId="61EC339B" w14:textId="77777777" w:rsidR="009628BB" w:rsidRDefault="009628BB" w:rsidP="009628BB">
      <w:pPr>
        <w:pStyle w:val="NoSpacing"/>
        <w:ind w:left="720"/>
      </w:pPr>
    </w:p>
    <w:p w14:paraId="35963079" w14:textId="75266352" w:rsidR="009628BB" w:rsidRPr="00AA63F0" w:rsidRDefault="009628BB" w:rsidP="009628BB">
      <w:pPr>
        <w:pStyle w:val="NoSpacing"/>
        <w:rPr>
          <w:b/>
          <w:sz w:val="28"/>
          <w:szCs w:val="28"/>
          <w:u w:val="single"/>
        </w:rPr>
      </w:pPr>
      <w:r w:rsidRPr="00AA63F0">
        <w:rPr>
          <w:b/>
          <w:sz w:val="28"/>
          <w:szCs w:val="28"/>
          <w:u w:val="single"/>
        </w:rPr>
        <w:t>What would a day at South Canoe look like for a student?</w:t>
      </w:r>
    </w:p>
    <w:p w14:paraId="430DD6C9" w14:textId="3D84B90B" w:rsidR="00E61584" w:rsidRDefault="00E61584">
      <w:pPr>
        <w:pStyle w:val="NoSpacing"/>
      </w:pPr>
    </w:p>
    <w:p w14:paraId="27BBBEE1" w14:textId="4C710FFC" w:rsidR="009628BB" w:rsidRDefault="00AA63F0" w:rsidP="00AA63F0">
      <w:pPr>
        <w:pStyle w:val="NoSpacing"/>
        <w:numPr>
          <w:ilvl w:val="0"/>
          <w:numId w:val="14"/>
        </w:numPr>
      </w:pPr>
      <w:r>
        <w:t>Activities</w:t>
      </w:r>
    </w:p>
    <w:p w14:paraId="287F1F00" w14:textId="3C542AE4" w:rsidR="00AA63F0" w:rsidRDefault="00AA63F0" w:rsidP="00AA63F0">
      <w:pPr>
        <w:pStyle w:val="NoSpacing"/>
        <w:numPr>
          <w:ilvl w:val="0"/>
          <w:numId w:val="14"/>
        </w:numPr>
      </w:pPr>
      <w:r>
        <w:t>Balance of academics/outdoor/social-emotional.</w:t>
      </w:r>
    </w:p>
    <w:p w14:paraId="7D326C41" w14:textId="03FE4553" w:rsidR="00AA63F0" w:rsidRDefault="00AA63F0" w:rsidP="00AA63F0">
      <w:pPr>
        <w:pStyle w:val="NoSpacing"/>
        <w:numPr>
          <w:ilvl w:val="0"/>
          <w:numId w:val="14"/>
        </w:numPr>
      </w:pPr>
      <w:r>
        <w:t>Supporting District wide programs.</w:t>
      </w:r>
    </w:p>
    <w:p w14:paraId="6F3CF43E" w14:textId="1072EEF4" w:rsidR="009628BB" w:rsidRDefault="009628BB">
      <w:pPr>
        <w:pStyle w:val="NoSpacing"/>
      </w:pPr>
    </w:p>
    <w:p w14:paraId="010050D5" w14:textId="3DC009E7" w:rsidR="00923273" w:rsidRPr="00AA63F0" w:rsidRDefault="009628BB">
      <w:pPr>
        <w:pStyle w:val="NoSpacing"/>
        <w:rPr>
          <w:b/>
          <w:sz w:val="28"/>
          <w:szCs w:val="28"/>
          <w:u w:val="single"/>
        </w:rPr>
      </w:pPr>
      <w:r w:rsidRPr="00AA63F0">
        <w:rPr>
          <w:b/>
          <w:sz w:val="28"/>
          <w:szCs w:val="28"/>
          <w:u w:val="single"/>
        </w:rPr>
        <w:t>Question period</w:t>
      </w:r>
    </w:p>
    <w:sectPr w:rsidR="00923273" w:rsidRPr="00AA63F0" w:rsidSect="006F3C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93B6A" w14:textId="77777777" w:rsidR="0014241D" w:rsidRDefault="0014241D" w:rsidP="00C5038D">
      <w:pPr>
        <w:spacing w:after="0" w:line="240" w:lineRule="auto"/>
      </w:pPr>
      <w:r>
        <w:separator/>
      </w:r>
    </w:p>
  </w:endnote>
  <w:endnote w:type="continuationSeparator" w:id="0">
    <w:p w14:paraId="1A78979F" w14:textId="77777777" w:rsidR="0014241D" w:rsidRDefault="0014241D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164E4" w14:textId="77777777" w:rsidR="0014241D" w:rsidRDefault="0014241D" w:rsidP="00C5038D">
      <w:pPr>
        <w:spacing w:after="0" w:line="240" w:lineRule="auto"/>
      </w:pPr>
      <w:r>
        <w:separator/>
      </w:r>
    </w:p>
  </w:footnote>
  <w:footnote w:type="continuationSeparator" w:id="0">
    <w:p w14:paraId="5C9134DB" w14:textId="77777777" w:rsidR="0014241D" w:rsidRDefault="0014241D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2634A"/>
    <w:multiLevelType w:val="hybridMultilevel"/>
    <w:tmpl w:val="7E90CF0C"/>
    <w:lvl w:ilvl="0" w:tplc="06C4FC08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EC6F6F"/>
    <w:multiLevelType w:val="multilevel"/>
    <w:tmpl w:val="8E20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277A4F"/>
    <w:multiLevelType w:val="hybridMultilevel"/>
    <w:tmpl w:val="4582190E"/>
    <w:lvl w:ilvl="0" w:tplc="906C297E">
      <w:start w:val="1000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411EA"/>
    <w:multiLevelType w:val="hybridMultilevel"/>
    <w:tmpl w:val="D2965A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205A3"/>
    <w:multiLevelType w:val="hybridMultilevel"/>
    <w:tmpl w:val="DDE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3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51"/>
    <w:rsid w:val="00015379"/>
    <w:rsid w:val="00020E88"/>
    <w:rsid w:val="00096E46"/>
    <w:rsid w:val="00115FD0"/>
    <w:rsid w:val="0014241D"/>
    <w:rsid w:val="00192909"/>
    <w:rsid w:val="001A45FD"/>
    <w:rsid w:val="00202606"/>
    <w:rsid w:val="002053D3"/>
    <w:rsid w:val="00337B3E"/>
    <w:rsid w:val="003D32C9"/>
    <w:rsid w:val="003E5B3F"/>
    <w:rsid w:val="00421850"/>
    <w:rsid w:val="004F460E"/>
    <w:rsid w:val="00580851"/>
    <w:rsid w:val="005A4045"/>
    <w:rsid w:val="005B2FDA"/>
    <w:rsid w:val="005C4147"/>
    <w:rsid w:val="005E45E9"/>
    <w:rsid w:val="00600499"/>
    <w:rsid w:val="00651898"/>
    <w:rsid w:val="006D7AC4"/>
    <w:rsid w:val="006F3CE1"/>
    <w:rsid w:val="00726150"/>
    <w:rsid w:val="00731298"/>
    <w:rsid w:val="00760E88"/>
    <w:rsid w:val="007A7992"/>
    <w:rsid w:val="007B77B0"/>
    <w:rsid w:val="00874975"/>
    <w:rsid w:val="008A7F58"/>
    <w:rsid w:val="008F5BEE"/>
    <w:rsid w:val="009003EF"/>
    <w:rsid w:val="00923273"/>
    <w:rsid w:val="009628BB"/>
    <w:rsid w:val="00967C6D"/>
    <w:rsid w:val="009A6DB1"/>
    <w:rsid w:val="009A6FDF"/>
    <w:rsid w:val="00A37997"/>
    <w:rsid w:val="00A741C4"/>
    <w:rsid w:val="00A918B2"/>
    <w:rsid w:val="00A929C7"/>
    <w:rsid w:val="00AA63F0"/>
    <w:rsid w:val="00B03D78"/>
    <w:rsid w:val="00B303E1"/>
    <w:rsid w:val="00B57FC7"/>
    <w:rsid w:val="00BE1B5A"/>
    <w:rsid w:val="00C5038D"/>
    <w:rsid w:val="00C754F6"/>
    <w:rsid w:val="00C9436E"/>
    <w:rsid w:val="00CA2EBF"/>
    <w:rsid w:val="00CB3681"/>
    <w:rsid w:val="00D73B50"/>
    <w:rsid w:val="00D977B2"/>
    <w:rsid w:val="00DC44FE"/>
    <w:rsid w:val="00E2281C"/>
    <w:rsid w:val="00E61584"/>
    <w:rsid w:val="00EC6A7A"/>
    <w:rsid w:val="00FB3AF4"/>
    <w:rsid w:val="00FC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4D3F03"/>
  <w15:chartTrackingRefBased/>
  <w15:docId w15:val="{9479D855-ADB4-48F0-8FC8-3D0CD694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arraba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(autumn).dotx</Template>
  <TotalTime>8463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Barraball</dc:creator>
  <cp:keywords/>
  <dc:description/>
  <cp:lastModifiedBy>Adam Barraball</cp:lastModifiedBy>
  <cp:revision>7</cp:revision>
  <cp:lastPrinted>2017-11-06T18:12:00Z</cp:lastPrinted>
  <dcterms:created xsi:type="dcterms:W3CDTF">2017-10-30T21:39:00Z</dcterms:created>
  <dcterms:modified xsi:type="dcterms:W3CDTF">2017-11-07T17:28:00Z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